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E96" w:rsidRPr="002720FA" w:rsidRDefault="00A114A8" w:rsidP="003356B6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6</w:t>
      </w:r>
      <w:r w:rsidR="00EB1E96" w:rsidRPr="00223C1B">
        <w:rPr>
          <w:rFonts w:cstheme="minorHAnsi"/>
          <w:b/>
          <w:sz w:val="36"/>
          <w:szCs w:val="36"/>
        </w:rPr>
        <w:t xml:space="preserve">. </w:t>
      </w:r>
      <w:r>
        <w:rPr>
          <w:rFonts w:cstheme="minorHAnsi"/>
          <w:b/>
          <w:sz w:val="36"/>
          <w:szCs w:val="36"/>
        </w:rPr>
        <w:t xml:space="preserve">Električna struja </w:t>
      </w:r>
    </w:p>
    <w:p w:rsidR="00DE5A5C" w:rsidRDefault="00DE5A5C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2720FA">
        <w:rPr>
          <w:rFonts w:cstheme="minorHAnsi"/>
          <w:b/>
          <w:sz w:val="32"/>
          <w:szCs w:val="32"/>
        </w:rPr>
        <w:t>Dopuni</w:t>
      </w:r>
      <w:r w:rsidR="002720FA" w:rsidRPr="002720FA">
        <w:rPr>
          <w:rFonts w:cstheme="minorHAnsi"/>
          <w:b/>
          <w:sz w:val="32"/>
          <w:szCs w:val="32"/>
        </w:rPr>
        <w:t xml:space="preserve"> </w:t>
      </w:r>
      <w:r w:rsidR="002720FA">
        <w:rPr>
          <w:rFonts w:cstheme="minorHAnsi"/>
          <w:sz w:val="32"/>
          <w:szCs w:val="32"/>
        </w:rPr>
        <w:t>rečenice pojmovima: negativan, pozitivan, neutralna</w:t>
      </w:r>
      <w:r w:rsidR="007F39D1">
        <w:rPr>
          <w:rFonts w:cstheme="minorHAnsi"/>
          <w:sz w:val="32"/>
          <w:szCs w:val="32"/>
        </w:rPr>
        <w:t>.</w:t>
      </w:r>
    </w:p>
    <w:p w:rsidR="007F39D1" w:rsidRDefault="007F39D1" w:rsidP="007F39D1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DE5A5C" w:rsidRDefault="00DE5A5C" w:rsidP="00DE5A5C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Atom je </w:t>
      </w:r>
      <w:r w:rsidR="002720FA">
        <w:rPr>
          <w:rFonts w:cstheme="minorHAnsi"/>
          <w:sz w:val="32"/>
          <w:szCs w:val="32"/>
        </w:rPr>
        <w:t>___________</w:t>
      </w:r>
      <w:r>
        <w:rPr>
          <w:rFonts w:cstheme="minorHAnsi"/>
          <w:sz w:val="32"/>
          <w:szCs w:val="32"/>
        </w:rPr>
        <w:t xml:space="preserve"> čestica </w:t>
      </w:r>
      <w:r w:rsidR="002720FA">
        <w:rPr>
          <w:rFonts w:cstheme="minorHAnsi"/>
          <w:sz w:val="32"/>
          <w:szCs w:val="32"/>
        </w:rPr>
        <w:t xml:space="preserve">jer ima jednak broj čestica pozitivnog i negativnog naboja. </w:t>
      </w:r>
    </w:p>
    <w:p w:rsidR="002720FA" w:rsidRDefault="002720FA" w:rsidP="00DE5A5C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Otpusti li atom jedan ili više elektrona postaje ____________ ion. </w:t>
      </w:r>
    </w:p>
    <w:p w:rsidR="002720FA" w:rsidRDefault="002720FA" w:rsidP="00DE5A5C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Primi li atom jedan ili više elektrona postaje ___________ ion. </w:t>
      </w:r>
    </w:p>
    <w:p w:rsidR="002720FA" w:rsidRDefault="002720FA" w:rsidP="002720FA">
      <w:pPr>
        <w:spacing w:line="360" w:lineRule="auto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1889125</wp:posOffset>
            </wp:positionH>
            <wp:positionV relativeFrom="paragraph">
              <wp:posOffset>47625</wp:posOffset>
            </wp:positionV>
            <wp:extent cx="1905000" cy="1947545"/>
            <wp:effectExtent l="0" t="0" r="0" b="0"/>
            <wp:wrapTight wrapText="bothSides">
              <wp:wrapPolygon edited="0">
                <wp:start x="0" y="0"/>
                <wp:lineTo x="0" y="21339"/>
                <wp:lineTo x="21384" y="21339"/>
                <wp:lineTo x="21384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33989"/>
                    <a:stretch/>
                  </pic:blipFill>
                  <pic:spPr bwMode="auto">
                    <a:xfrm>
                      <a:off x="0" y="0"/>
                      <a:ext cx="1905000" cy="1947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2720FA" w:rsidRDefault="002720FA" w:rsidP="002720FA">
      <w:pPr>
        <w:spacing w:line="360" w:lineRule="auto"/>
        <w:rPr>
          <w:rFonts w:cstheme="minorHAnsi"/>
          <w:sz w:val="32"/>
          <w:szCs w:val="32"/>
        </w:rPr>
      </w:pPr>
    </w:p>
    <w:p w:rsidR="002720FA" w:rsidRDefault="002720FA" w:rsidP="002720FA">
      <w:pPr>
        <w:spacing w:line="360" w:lineRule="auto"/>
        <w:rPr>
          <w:rFonts w:cstheme="minorHAnsi"/>
          <w:sz w:val="32"/>
          <w:szCs w:val="32"/>
        </w:rPr>
      </w:pPr>
    </w:p>
    <w:p w:rsidR="00DE5A5C" w:rsidRDefault="00DE5A5C" w:rsidP="002720FA">
      <w:pPr>
        <w:spacing w:line="360" w:lineRule="auto"/>
        <w:rPr>
          <w:rFonts w:cstheme="minorHAnsi"/>
          <w:sz w:val="32"/>
          <w:szCs w:val="32"/>
        </w:rPr>
      </w:pPr>
    </w:p>
    <w:p w:rsidR="002720FA" w:rsidRPr="002720FA" w:rsidRDefault="002720FA" w:rsidP="002720FA">
      <w:pPr>
        <w:spacing w:line="360" w:lineRule="auto"/>
        <w:rPr>
          <w:rFonts w:cstheme="minorHAnsi"/>
          <w:sz w:val="32"/>
          <w:szCs w:val="32"/>
        </w:rPr>
      </w:pPr>
    </w:p>
    <w:p w:rsidR="002720FA" w:rsidRDefault="002720FA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2720FA">
        <w:rPr>
          <w:rFonts w:cstheme="minorHAnsi"/>
          <w:b/>
          <w:sz w:val="32"/>
          <w:szCs w:val="32"/>
        </w:rPr>
        <w:t xml:space="preserve">Napiši </w:t>
      </w:r>
      <w:r>
        <w:rPr>
          <w:rFonts w:cstheme="minorHAnsi"/>
          <w:sz w:val="32"/>
          <w:szCs w:val="32"/>
        </w:rPr>
        <w:t xml:space="preserve">nazive čestica prikazanih na slici. </w:t>
      </w:r>
    </w:p>
    <w:p w:rsidR="00DE5A5C" w:rsidRDefault="00C63681" w:rsidP="002720FA">
      <w:pPr>
        <w:pStyle w:val="ListParagraph"/>
        <w:spacing w:line="360" w:lineRule="auto"/>
        <w:ind w:left="360"/>
        <w:rPr>
          <w:rFonts w:cstheme="minorHAnsi"/>
          <w:b/>
          <w:sz w:val="32"/>
          <w:szCs w:val="32"/>
        </w:rPr>
      </w:pPr>
      <w:r>
        <w:rPr>
          <w:rFonts w:cstheme="minorHAnsi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2" o:spid="_x0000_s1029" type="#_x0000_t202" style="position:absolute;left:0;text-align:left;margin-left:282.55pt;margin-top:78.4pt;width:177.6pt;height:30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">
            <v:textbox>
              <w:txbxContent>
                <w:p w:rsidR="0094687E" w:rsidRDefault="0094687E"/>
              </w:txbxContent>
            </v:textbox>
            <w10:wrap type="square"/>
          </v:shape>
        </w:pict>
      </w:r>
      <w:r w:rsidR="002720FA">
        <w:rPr>
          <w:rFonts w:cstheme="minorHAnsi"/>
          <w:sz w:val="32"/>
          <w:szCs w:val="32"/>
        </w:rPr>
        <w:t xml:space="preserve">Građu metala čine pravilno raspoređeni </w:t>
      </w:r>
      <w:r w:rsidR="002720FA" w:rsidRPr="002720FA">
        <w:rPr>
          <w:rFonts w:cstheme="minorHAnsi"/>
          <w:b/>
          <w:sz w:val="32"/>
          <w:szCs w:val="32"/>
        </w:rPr>
        <w:t>pozitivni ioni</w:t>
      </w:r>
      <w:r w:rsidR="002720FA">
        <w:rPr>
          <w:rFonts w:cstheme="minorHAnsi"/>
          <w:sz w:val="32"/>
          <w:szCs w:val="32"/>
        </w:rPr>
        <w:t xml:space="preserve"> i </w:t>
      </w:r>
      <w:r w:rsidR="002720FA" w:rsidRPr="002720FA">
        <w:rPr>
          <w:rFonts w:cstheme="minorHAnsi"/>
          <w:b/>
          <w:sz w:val="32"/>
          <w:szCs w:val="32"/>
        </w:rPr>
        <w:t xml:space="preserve">slobodni elektroni. </w:t>
      </w:r>
    </w:p>
    <w:p w:rsidR="002720FA" w:rsidRDefault="00C63681" w:rsidP="002720FA">
      <w:pPr>
        <w:pStyle w:val="ListParagraph"/>
        <w:spacing w:line="360" w:lineRule="auto"/>
        <w:ind w:left="360"/>
        <w:rPr>
          <w:rFonts w:cstheme="minorHAnsi"/>
          <w:b/>
          <w:sz w:val="32"/>
          <w:szCs w:val="32"/>
        </w:rPr>
      </w:pPr>
      <w:r>
        <w:rPr>
          <w:rFonts w:cstheme="minorHAnsi"/>
          <w:b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Ravni poveznik sa strelicom 41" o:spid="_x0000_s1026" type="#_x0000_t32" style="position:absolute;left:0;text-align:left;margin-left:-34.7pt;margin-top:-4.55pt;width:98.4pt;height:18pt;flip:y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" strokecolor="black [3213]" strokeweight="3pt">
            <v:stroke endarrow="block" joinstyle="miter"/>
          </v:shape>
        </w:pict>
      </w:r>
      <w:r w:rsidR="007F39D1"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-114935</wp:posOffset>
            </wp:positionH>
            <wp:positionV relativeFrom="paragraph">
              <wp:posOffset>61595</wp:posOffset>
            </wp:positionV>
            <wp:extent cx="3467735" cy="1830070"/>
            <wp:effectExtent l="0" t="0" r="0" b="0"/>
            <wp:wrapTight wrapText="bothSides">
              <wp:wrapPolygon edited="0">
                <wp:start x="0" y="0"/>
                <wp:lineTo x="0" y="21360"/>
                <wp:lineTo x="21477" y="21360"/>
                <wp:lineTo x="21477" y="0"/>
                <wp:lineTo x="0" y="0"/>
              </wp:wrapPolygon>
            </wp:wrapTight>
            <wp:docPr id="40" name="Slika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7735" cy="1830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20FA" w:rsidRDefault="002720FA" w:rsidP="002720FA">
      <w:pPr>
        <w:pStyle w:val="ListParagraph"/>
        <w:spacing w:line="360" w:lineRule="auto"/>
        <w:ind w:left="360"/>
        <w:rPr>
          <w:rFonts w:cstheme="minorHAnsi"/>
          <w:b/>
          <w:sz w:val="32"/>
          <w:szCs w:val="32"/>
        </w:rPr>
      </w:pPr>
    </w:p>
    <w:p w:rsidR="002720FA" w:rsidRDefault="00C63681" w:rsidP="002720FA">
      <w:pPr>
        <w:pStyle w:val="ListParagraph"/>
        <w:spacing w:line="360" w:lineRule="auto"/>
        <w:ind w:left="360"/>
        <w:rPr>
          <w:rFonts w:cstheme="minorHAnsi"/>
          <w:b/>
          <w:sz w:val="32"/>
          <w:szCs w:val="32"/>
        </w:rPr>
      </w:pPr>
      <w:r>
        <w:rPr>
          <w:rFonts w:cstheme="minorHAnsi"/>
          <w:b/>
          <w:noProof/>
          <w:sz w:val="32"/>
          <w:szCs w:val="32"/>
        </w:rPr>
        <w:pict>
          <v:shape id="Ravni poveznik sa strelicom 42" o:spid="_x0000_s1028" type="#_x0000_t32" style="position:absolute;left:0;text-align:left;margin-left:-73.05pt;margin-top:2.15pt;width:97.8pt;height:64.2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" strokecolor="windowText" strokeweight="3pt">
            <v:stroke endarrow="block" joinstyle="miter"/>
          </v:shape>
        </w:pict>
      </w:r>
    </w:p>
    <w:p w:rsidR="002720FA" w:rsidRDefault="00C63681" w:rsidP="002720FA">
      <w:pPr>
        <w:pStyle w:val="ListParagraph"/>
        <w:spacing w:line="360" w:lineRule="auto"/>
        <w:ind w:left="360"/>
        <w:rPr>
          <w:rFonts w:cstheme="minorHAnsi"/>
          <w:b/>
          <w:sz w:val="32"/>
          <w:szCs w:val="32"/>
        </w:rPr>
      </w:pPr>
      <w:r>
        <w:rPr>
          <w:rFonts w:cstheme="minorHAnsi"/>
          <w:b/>
          <w:noProof/>
          <w:sz w:val="32"/>
          <w:szCs w:val="32"/>
        </w:rPr>
        <w:pict>
          <v:shape id="_x0000_s1027" type="#_x0000_t202" style="position:absolute;left:0;text-align:left;margin-left:27pt;margin-top:19.35pt;width:192pt;height:33.6pt;z-index:25166643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">
            <v:textbox>
              <w:txbxContent>
                <w:p w:rsidR="0094687E" w:rsidRDefault="0094687E" w:rsidP="0094687E"/>
              </w:txbxContent>
            </v:textbox>
            <w10:wrap type="square"/>
          </v:shape>
        </w:pict>
      </w:r>
    </w:p>
    <w:p w:rsidR="002720FA" w:rsidRPr="00C63681" w:rsidRDefault="002720FA" w:rsidP="00C63681">
      <w:pPr>
        <w:spacing w:line="360" w:lineRule="auto"/>
        <w:rPr>
          <w:rFonts w:cstheme="minorHAnsi"/>
          <w:b/>
          <w:sz w:val="32"/>
          <w:szCs w:val="32"/>
        </w:rPr>
      </w:pPr>
    </w:p>
    <w:p w:rsidR="002720FA" w:rsidRDefault="007F39D1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2720FA">
        <w:rPr>
          <w:rFonts w:cstheme="minorHAnsi"/>
          <w:b/>
          <w:sz w:val="32"/>
          <w:szCs w:val="32"/>
        </w:rPr>
        <w:t xml:space="preserve">Dopuni </w:t>
      </w:r>
      <w:r>
        <w:rPr>
          <w:rFonts w:cstheme="minorHAnsi"/>
          <w:sz w:val="32"/>
          <w:szCs w:val="32"/>
        </w:rPr>
        <w:t>rečenice pojmovima: metalnim vodičima, iona</w:t>
      </w:r>
      <w:r w:rsidR="003D2256">
        <w:rPr>
          <w:rFonts w:cstheme="minorHAnsi"/>
          <w:sz w:val="32"/>
          <w:szCs w:val="32"/>
        </w:rPr>
        <w:t xml:space="preserve">, elektroni. </w:t>
      </w:r>
    </w:p>
    <w:p w:rsidR="003D2256" w:rsidRDefault="003D2256" w:rsidP="003D2256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7F39D1" w:rsidRPr="007F39D1" w:rsidRDefault="007F39D1" w:rsidP="007F39D1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7F39D1">
        <w:rPr>
          <w:rFonts w:cstheme="minorHAnsi"/>
          <w:sz w:val="32"/>
          <w:szCs w:val="32"/>
        </w:rPr>
        <w:t>Usmjereno gibanje slobodnih elektrona čini električnu struj</w:t>
      </w:r>
      <w:r>
        <w:rPr>
          <w:rFonts w:cstheme="minorHAnsi"/>
          <w:sz w:val="32"/>
          <w:szCs w:val="32"/>
        </w:rPr>
        <w:t xml:space="preserve">u </w:t>
      </w:r>
      <w:r w:rsidRPr="007F39D1">
        <w:rPr>
          <w:rFonts w:cstheme="minorHAnsi"/>
          <w:sz w:val="32"/>
          <w:szCs w:val="32"/>
        </w:rPr>
        <w:t>u</w:t>
      </w:r>
      <w:r>
        <w:rPr>
          <w:rFonts w:cstheme="minorHAnsi"/>
          <w:sz w:val="32"/>
          <w:szCs w:val="32"/>
        </w:rPr>
        <w:t xml:space="preserve"> </w:t>
      </w:r>
      <w:r w:rsidRPr="007F39D1">
        <w:rPr>
          <w:rFonts w:cstheme="minorHAnsi"/>
          <w:sz w:val="32"/>
          <w:szCs w:val="32"/>
        </w:rPr>
        <w:t>___________</w:t>
      </w:r>
      <w:r w:rsidR="00C63681">
        <w:rPr>
          <w:rFonts w:cstheme="minorHAnsi"/>
          <w:sz w:val="32"/>
          <w:szCs w:val="32"/>
        </w:rPr>
        <w:t xml:space="preserve">_______ </w:t>
      </w:r>
      <w:r w:rsidRPr="007F39D1">
        <w:rPr>
          <w:rFonts w:cstheme="minorHAnsi"/>
          <w:sz w:val="32"/>
          <w:szCs w:val="32"/>
        </w:rPr>
        <w:t xml:space="preserve"> ____________</w:t>
      </w:r>
      <w:r w:rsidR="00C63681">
        <w:rPr>
          <w:rFonts w:cstheme="minorHAnsi"/>
          <w:sz w:val="32"/>
          <w:szCs w:val="32"/>
        </w:rPr>
        <w:t xml:space="preserve">_ </w:t>
      </w:r>
      <w:r w:rsidRPr="007F39D1">
        <w:rPr>
          <w:rFonts w:cstheme="minorHAnsi"/>
          <w:sz w:val="32"/>
          <w:szCs w:val="32"/>
        </w:rPr>
        <w:t>.</w:t>
      </w:r>
    </w:p>
    <w:p w:rsidR="007F39D1" w:rsidRDefault="007F39D1" w:rsidP="007F39D1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Električnu struju u otopinama čini usmjereno gibanje _______________</w:t>
      </w:r>
      <w:r w:rsidR="00C63681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 xml:space="preserve">. </w:t>
      </w:r>
    </w:p>
    <w:p w:rsidR="002720FA" w:rsidRDefault="003D2256" w:rsidP="007F39D1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Nositelji električne struje u plinovima su ioni, a ako je plin ioniziran, i</w:t>
      </w:r>
      <w:r w:rsidR="00C63681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____________</w:t>
      </w:r>
      <w:r w:rsidR="00C63681">
        <w:rPr>
          <w:rFonts w:cstheme="minorHAnsi"/>
          <w:sz w:val="32"/>
          <w:szCs w:val="32"/>
        </w:rPr>
        <w:t xml:space="preserve">____ </w:t>
      </w:r>
      <w:r>
        <w:rPr>
          <w:rFonts w:cstheme="minorHAnsi"/>
          <w:sz w:val="32"/>
          <w:szCs w:val="32"/>
        </w:rPr>
        <w:t xml:space="preserve">. </w:t>
      </w:r>
    </w:p>
    <w:p w:rsidR="003D2256" w:rsidRDefault="003D2256" w:rsidP="007F39D1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3D2256" w:rsidRDefault="003D2256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3D2256">
        <w:rPr>
          <w:rFonts w:cstheme="minorHAnsi"/>
          <w:b/>
          <w:sz w:val="32"/>
          <w:szCs w:val="32"/>
        </w:rPr>
        <w:t xml:space="preserve">Zaokruži </w:t>
      </w:r>
      <w:r>
        <w:rPr>
          <w:rFonts w:cstheme="minorHAnsi"/>
          <w:sz w:val="32"/>
          <w:szCs w:val="32"/>
        </w:rPr>
        <w:t>slovo ispred točne tvrdnje.</w:t>
      </w:r>
    </w:p>
    <w:p w:rsidR="003D2256" w:rsidRDefault="003D2256" w:rsidP="003D2256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Što više elektrona prođe zamišljenim poprečnim presjekom vodiča u kraćem vremenu električna struja je: </w:t>
      </w:r>
    </w:p>
    <w:p w:rsidR="003D2256" w:rsidRDefault="003D2256" w:rsidP="003D2256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manja </w:t>
      </w:r>
    </w:p>
    <w:p w:rsidR="003D2256" w:rsidRDefault="003D2256" w:rsidP="003D2256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veća</w:t>
      </w:r>
    </w:p>
    <w:p w:rsidR="003D2256" w:rsidRDefault="003D2256" w:rsidP="003D2256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nepromijenjena</w:t>
      </w:r>
      <w:r w:rsidR="00212C08">
        <w:rPr>
          <w:rFonts w:cstheme="minorHAnsi"/>
          <w:sz w:val="32"/>
          <w:szCs w:val="32"/>
        </w:rPr>
        <w:t>.</w:t>
      </w:r>
      <w:r>
        <w:rPr>
          <w:rFonts w:cstheme="minorHAnsi"/>
          <w:sz w:val="32"/>
          <w:szCs w:val="32"/>
        </w:rPr>
        <w:t xml:space="preserve"> </w:t>
      </w:r>
    </w:p>
    <w:p w:rsidR="003D2256" w:rsidRPr="003D2256" w:rsidRDefault="003D2256" w:rsidP="003D2256">
      <w:pPr>
        <w:spacing w:line="360" w:lineRule="auto"/>
        <w:rPr>
          <w:rFonts w:cstheme="minorHAnsi"/>
          <w:sz w:val="32"/>
          <w:szCs w:val="32"/>
        </w:rPr>
      </w:pPr>
    </w:p>
    <w:p w:rsidR="003D2256" w:rsidRDefault="003D2256" w:rsidP="003D2256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3D2256">
        <w:rPr>
          <w:rFonts w:cstheme="minorHAnsi"/>
          <w:b/>
          <w:sz w:val="32"/>
          <w:szCs w:val="32"/>
        </w:rPr>
        <w:t xml:space="preserve">Zaokruži </w:t>
      </w:r>
      <w:r>
        <w:rPr>
          <w:rFonts w:cstheme="minorHAnsi"/>
          <w:sz w:val="32"/>
          <w:szCs w:val="32"/>
        </w:rPr>
        <w:t>slovo ispred točne tvrdnje.</w:t>
      </w:r>
    </w:p>
    <w:p w:rsidR="003D2256" w:rsidRDefault="003D2256" w:rsidP="003D2256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Električnu struju možemo izračunati iz izraza:</w:t>
      </w:r>
    </w:p>
    <w:p w:rsidR="003D2256" w:rsidRPr="003D2256" w:rsidRDefault="003D2256" w:rsidP="003D2256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i/>
          <w:sz w:val="32"/>
          <w:szCs w:val="32"/>
        </w:rPr>
      </w:pPr>
      <w:r w:rsidRPr="003D2256">
        <w:rPr>
          <w:rFonts w:cstheme="minorHAnsi"/>
          <w:i/>
          <w:sz w:val="32"/>
          <w:szCs w:val="32"/>
        </w:rPr>
        <w:t>I = Q</w:t>
      </w:r>
      <w:r>
        <w:rPr>
          <w:rFonts w:cstheme="minorHAnsi"/>
          <w:i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+</w:t>
      </w:r>
      <w:r w:rsidRPr="003D2256">
        <w:rPr>
          <w:rFonts w:cstheme="minorHAnsi"/>
          <w:i/>
          <w:sz w:val="32"/>
          <w:szCs w:val="32"/>
        </w:rPr>
        <w:t xml:space="preserve"> t</w:t>
      </w:r>
    </w:p>
    <w:p w:rsidR="003D2256" w:rsidRPr="003D2256" w:rsidRDefault="003D2256" w:rsidP="003D2256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i/>
          <w:sz w:val="32"/>
          <w:szCs w:val="32"/>
        </w:rPr>
      </w:pPr>
      <w:r w:rsidRPr="003D2256">
        <w:rPr>
          <w:rFonts w:cstheme="minorHAnsi"/>
          <w:i/>
          <w:sz w:val="32"/>
          <w:szCs w:val="32"/>
        </w:rPr>
        <w:t xml:space="preserve">I = Q </w:t>
      </w:r>
      <w:r>
        <w:rPr>
          <w:rFonts w:cstheme="minorHAnsi"/>
          <w:i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-</w:t>
      </w:r>
      <w:r w:rsidRPr="003D2256">
        <w:rPr>
          <w:rFonts w:cstheme="minorHAnsi"/>
          <w:i/>
          <w:sz w:val="32"/>
          <w:szCs w:val="32"/>
        </w:rPr>
        <w:t xml:space="preserve"> t</w:t>
      </w:r>
    </w:p>
    <w:p w:rsidR="00B54129" w:rsidRPr="003D2256" w:rsidRDefault="003D2256" w:rsidP="003D2256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i/>
          <w:sz w:val="32"/>
          <w:szCs w:val="32"/>
        </w:rPr>
      </w:pPr>
      <w:r w:rsidRPr="003D2256">
        <w:rPr>
          <w:rFonts w:cstheme="minorHAnsi"/>
          <w:i/>
          <w:sz w:val="32"/>
          <w:szCs w:val="32"/>
        </w:rPr>
        <w:t>I =Q / t</w:t>
      </w:r>
      <w:r w:rsidR="00212C08" w:rsidRPr="00212C08">
        <w:rPr>
          <w:rFonts w:cstheme="minorHAnsi"/>
          <w:sz w:val="32"/>
          <w:szCs w:val="32"/>
        </w:rPr>
        <w:t>.</w:t>
      </w:r>
    </w:p>
    <w:p w:rsidR="00A15525" w:rsidRPr="00223C1B" w:rsidRDefault="00A15525" w:rsidP="00A15525">
      <w:pPr>
        <w:spacing w:line="360" w:lineRule="auto"/>
        <w:rPr>
          <w:rFonts w:cstheme="minorHAnsi"/>
          <w:b/>
        </w:rPr>
      </w:pPr>
    </w:p>
    <w:p w:rsidR="00A15525" w:rsidRPr="00223C1B" w:rsidRDefault="00A15525" w:rsidP="00A15525">
      <w:pPr>
        <w:spacing w:line="360" w:lineRule="auto"/>
        <w:rPr>
          <w:rFonts w:cstheme="minorHAnsi"/>
          <w:b/>
        </w:rPr>
      </w:pPr>
    </w:p>
    <w:p w:rsidR="00A15525" w:rsidRDefault="003D2256" w:rsidP="003D2256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</w:rPr>
      </w:pPr>
      <w:r w:rsidRPr="003D2256">
        <w:rPr>
          <w:rFonts w:cstheme="minorHAnsi"/>
          <w:b/>
          <w:sz w:val="32"/>
        </w:rPr>
        <w:t xml:space="preserve">Spoji </w:t>
      </w:r>
      <w:r w:rsidRPr="003D2256">
        <w:rPr>
          <w:rFonts w:cstheme="minorHAnsi"/>
          <w:sz w:val="32"/>
        </w:rPr>
        <w:t xml:space="preserve">fizičke veličine s njihovim mjerenim jedinicama. </w:t>
      </w:r>
    </w:p>
    <w:p w:rsidR="003D2256" w:rsidRPr="003D2256" w:rsidRDefault="003D2256" w:rsidP="003D2256">
      <w:pPr>
        <w:pStyle w:val="ListParagraph"/>
        <w:spacing w:line="360" w:lineRule="auto"/>
        <w:ind w:left="360"/>
        <w:rPr>
          <w:rFonts w:cstheme="minorHAnsi"/>
          <w:sz w:val="32"/>
        </w:rPr>
      </w:pPr>
      <w:r>
        <w:rPr>
          <w:rFonts w:cstheme="minorHAnsi"/>
          <w:b/>
          <w:sz w:val="32"/>
        </w:rPr>
        <w:t>Fizička veličina</w:t>
      </w:r>
      <w:r w:rsidR="00212C08">
        <w:rPr>
          <w:rFonts w:cstheme="minorHAnsi"/>
          <w:b/>
          <w:sz w:val="32"/>
        </w:rPr>
        <w:tab/>
      </w:r>
      <w:r w:rsidR="00212C08">
        <w:rPr>
          <w:rFonts w:cstheme="minorHAnsi"/>
          <w:b/>
          <w:sz w:val="32"/>
        </w:rPr>
        <w:tab/>
      </w:r>
      <w:r w:rsidR="00212C08">
        <w:rPr>
          <w:rFonts w:cstheme="minorHAnsi"/>
          <w:b/>
          <w:sz w:val="32"/>
        </w:rPr>
        <w:tab/>
      </w:r>
      <w:r w:rsidR="00212C08">
        <w:rPr>
          <w:rFonts w:cstheme="minorHAnsi"/>
          <w:b/>
          <w:sz w:val="32"/>
        </w:rPr>
        <w:tab/>
      </w:r>
      <w:r>
        <w:rPr>
          <w:rFonts w:cstheme="minorHAnsi"/>
          <w:b/>
          <w:sz w:val="32"/>
        </w:rPr>
        <w:t xml:space="preserve">Mjerna jedinica </w:t>
      </w:r>
    </w:p>
    <w:p w:rsidR="00A15525" w:rsidRPr="003D2256" w:rsidRDefault="00212C08" w:rsidP="003D2256">
      <w:pPr>
        <w:tabs>
          <w:tab w:val="left" w:pos="7164"/>
        </w:tabs>
        <w:spacing w:line="360" w:lineRule="auto"/>
        <w:rPr>
          <w:rFonts w:cstheme="minorHAnsi"/>
          <w:sz w:val="32"/>
        </w:rPr>
      </w:pPr>
      <w:r>
        <w:rPr>
          <w:rFonts w:cstheme="minorHAnsi"/>
          <w:sz w:val="32"/>
        </w:rPr>
        <w:t xml:space="preserve">     </w:t>
      </w:r>
      <w:r w:rsidR="003D2256" w:rsidRPr="003D2256">
        <w:rPr>
          <w:rFonts w:cstheme="minorHAnsi"/>
          <w:sz w:val="32"/>
        </w:rPr>
        <w:t>Vrijeme</w:t>
      </w:r>
      <w:r>
        <w:rPr>
          <w:rFonts w:cstheme="minorHAnsi"/>
          <w:sz w:val="32"/>
        </w:rPr>
        <w:t xml:space="preserve">                                                  </w:t>
      </w:r>
      <w:r w:rsidR="003D2256" w:rsidRPr="003D2256">
        <w:rPr>
          <w:rFonts w:cstheme="minorHAnsi"/>
          <w:sz w:val="32"/>
        </w:rPr>
        <w:t>kulon, C</w:t>
      </w:r>
    </w:p>
    <w:p w:rsidR="003D2256" w:rsidRPr="003D2256" w:rsidRDefault="003D2256" w:rsidP="003D2256">
      <w:pPr>
        <w:tabs>
          <w:tab w:val="left" w:pos="7164"/>
        </w:tabs>
        <w:spacing w:line="360" w:lineRule="auto"/>
        <w:rPr>
          <w:rFonts w:cstheme="minorHAnsi"/>
          <w:sz w:val="32"/>
        </w:rPr>
      </w:pPr>
      <w:r>
        <w:rPr>
          <w:rFonts w:cstheme="minorHAnsi"/>
          <w:sz w:val="32"/>
        </w:rPr>
        <w:t xml:space="preserve">    </w:t>
      </w:r>
      <w:r w:rsidR="00212C08">
        <w:rPr>
          <w:rFonts w:cstheme="minorHAnsi"/>
          <w:sz w:val="32"/>
        </w:rPr>
        <w:t xml:space="preserve"> </w:t>
      </w:r>
      <w:r w:rsidRPr="003D2256">
        <w:rPr>
          <w:rFonts w:cstheme="minorHAnsi"/>
          <w:sz w:val="32"/>
        </w:rPr>
        <w:t>Naboj</w:t>
      </w:r>
      <w:r>
        <w:rPr>
          <w:rFonts w:cstheme="minorHAnsi"/>
          <w:sz w:val="32"/>
        </w:rPr>
        <w:t xml:space="preserve">                                                     </w:t>
      </w:r>
      <w:r w:rsidRPr="003D2256">
        <w:rPr>
          <w:rFonts w:cstheme="minorHAnsi"/>
          <w:sz w:val="32"/>
        </w:rPr>
        <w:t>sekunda, s</w:t>
      </w:r>
    </w:p>
    <w:p w:rsidR="003D2256" w:rsidRDefault="003D2256" w:rsidP="003D2256">
      <w:pPr>
        <w:tabs>
          <w:tab w:val="left" w:pos="7596"/>
        </w:tabs>
        <w:spacing w:line="360" w:lineRule="auto"/>
        <w:rPr>
          <w:rFonts w:cstheme="minorHAnsi"/>
          <w:sz w:val="32"/>
        </w:rPr>
      </w:pPr>
      <w:r>
        <w:rPr>
          <w:rFonts w:cstheme="minorHAnsi"/>
          <w:sz w:val="32"/>
        </w:rPr>
        <w:t xml:space="preserve">    </w:t>
      </w:r>
      <w:r w:rsidR="00212C08">
        <w:rPr>
          <w:rFonts w:cstheme="minorHAnsi"/>
          <w:sz w:val="32"/>
        </w:rPr>
        <w:t xml:space="preserve"> </w:t>
      </w:r>
      <w:r w:rsidRPr="003D2256">
        <w:rPr>
          <w:rFonts w:cstheme="minorHAnsi"/>
          <w:sz w:val="32"/>
        </w:rPr>
        <w:t>Struja</w:t>
      </w:r>
      <w:r>
        <w:rPr>
          <w:rFonts w:cstheme="minorHAnsi"/>
          <w:sz w:val="32"/>
        </w:rPr>
        <w:t xml:space="preserve">                                                     </w:t>
      </w:r>
      <w:r w:rsidRPr="003D2256">
        <w:rPr>
          <w:rFonts w:cstheme="minorHAnsi"/>
          <w:sz w:val="32"/>
        </w:rPr>
        <w:t>amper, A</w:t>
      </w:r>
    </w:p>
    <w:p w:rsidR="00121F21" w:rsidRPr="003D2256" w:rsidRDefault="00121F21" w:rsidP="003D2256">
      <w:pPr>
        <w:tabs>
          <w:tab w:val="left" w:pos="7596"/>
        </w:tabs>
        <w:spacing w:line="360" w:lineRule="auto"/>
        <w:rPr>
          <w:rFonts w:cstheme="minorHAnsi"/>
          <w:sz w:val="32"/>
        </w:rPr>
      </w:pPr>
      <w:bookmarkStart w:id="0" w:name="_GoBack"/>
      <w:bookmarkEnd w:id="0"/>
    </w:p>
    <w:p w:rsidR="00152075" w:rsidRDefault="001F00DE" w:rsidP="003D2256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1F00DE">
        <w:rPr>
          <w:rFonts w:cstheme="minorHAnsi"/>
          <w:b/>
          <w:sz w:val="32"/>
          <w:szCs w:val="32"/>
        </w:rPr>
        <w:t>Izračunaj</w:t>
      </w:r>
      <w:r w:rsidRPr="001F00DE">
        <w:rPr>
          <w:rFonts w:cstheme="minorHAnsi"/>
          <w:sz w:val="32"/>
          <w:szCs w:val="32"/>
        </w:rPr>
        <w:t xml:space="preserve"> kolika </w:t>
      </w:r>
      <w:r w:rsidR="005E701B">
        <w:rPr>
          <w:rFonts w:cstheme="minorHAnsi"/>
          <w:sz w:val="32"/>
          <w:szCs w:val="32"/>
        </w:rPr>
        <w:t>struja</w:t>
      </w:r>
      <w:r w:rsidRPr="001F00DE">
        <w:rPr>
          <w:rFonts w:cstheme="minorHAnsi"/>
          <w:sz w:val="32"/>
          <w:szCs w:val="32"/>
        </w:rPr>
        <w:t xml:space="preserve"> teče strujnim krugom ako u 6 s prenese 12</w:t>
      </w:r>
      <w:r>
        <w:rPr>
          <w:rFonts w:cstheme="minorHAnsi"/>
          <w:sz w:val="32"/>
          <w:szCs w:val="32"/>
        </w:rPr>
        <w:t xml:space="preserve"> </w:t>
      </w:r>
      <w:r w:rsidRPr="001F00DE">
        <w:rPr>
          <w:rFonts w:cstheme="minorHAnsi"/>
          <w:sz w:val="32"/>
          <w:szCs w:val="32"/>
        </w:rPr>
        <w:t>C naboja</w:t>
      </w:r>
      <w:r w:rsidR="005E701B">
        <w:rPr>
          <w:rFonts w:cstheme="minorHAnsi"/>
          <w:sz w:val="32"/>
          <w:szCs w:val="32"/>
        </w:rPr>
        <w:t>.</w:t>
      </w:r>
    </w:p>
    <w:p w:rsidR="001F00DE" w:rsidRDefault="001F00DE" w:rsidP="001F00DE">
      <w:pPr>
        <w:pStyle w:val="ListParagraph"/>
        <w:spacing w:line="360" w:lineRule="auto"/>
        <w:ind w:left="360"/>
        <w:rPr>
          <w:rFonts w:cstheme="minorHAnsi"/>
          <w:b/>
          <w:sz w:val="32"/>
          <w:szCs w:val="32"/>
        </w:rPr>
      </w:pPr>
    </w:p>
    <w:p w:rsidR="001F00DE" w:rsidRDefault="001F00DE" w:rsidP="001F00D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1F00DE">
        <w:rPr>
          <w:rFonts w:cstheme="minorHAnsi"/>
          <w:i/>
          <w:sz w:val="32"/>
          <w:szCs w:val="32"/>
        </w:rPr>
        <w:t>t</w:t>
      </w:r>
      <w:r>
        <w:rPr>
          <w:rFonts w:cstheme="minorHAnsi"/>
          <w:sz w:val="32"/>
          <w:szCs w:val="32"/>
        </w:rPr>
        <w:t xml:space="preserve"> = __________s</w:t>
      </w:r>
    </w:p>
    <w:p w:rsidR="001F00DE" w:rsidRDefault="001F00DE" w:rsidP="001F00D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1F00DE">
        <w:rPr>
          <w:rFonts w:cstheme="minorHAnsi"/>
          <w:i/>
          <w:sz w:val="32"/>
          <w:szCs w:val="32"/>
        </w:rPr>
        <w:t>Q</w:t>
      </w:r>
      <w:r>
        <w:rPr>
          <w:rFonts w:cstheme="minorHAnsi"/>
          <w:sz w:val="32"/>
          <w:szCs w:val="32"/>
        </w:rPr>
        <w:t xml:space="preserve"> = _________C</w:t>
      </w:r>
    </w:p>
    <w:p w:rsidR="001F00DE" w:rsidRDefault="001F00DE">
      <w:r>
        <w:rPr>
          <w:rFonts w:cstheme="minorHAnsi"/>
          <w:sz w:val="32"/>
          <w:szCs w:val="32"/>
        </w:rPr>
        <w:t>_________________</w:t>
      </w:r>
    </w:p>
    <w:p w:rsidR="001F00DE" w:rsidRPr="001F00DE" w:rsidRDefault="001F00DE" w:rsidP="001F00DE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1F00DE">
        <w:rPr>
          <w:rFonts w:cstheme="minorHAnsi"/>
          <w:i/>
          <w:sz w:val="32"/>
          <w:szCs w:val="32"/>
        </w:rPr>
        <w:t>I</w:t>
      </w:r>
      <w:r w:rsidR="005E701B">
        <w:rPr>
          <w:rFonts w:cstheme="minorHAnsi"/>
          <w:i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= ?</w:t>
      </w:r>
    </w:p>
    <w:p w:rsidR="00152075" w:rsidRPr="00223C1B" w:rsidRDefault="005E701B" w:rsidP="00A15525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9.2pt;margin-top:.3pt;width:41pt;height:39.85pt;z-index:251668480" wrapcoords="15709 2445 1571 7743 393 13449 16495 15487 15709 16302 14924 19970 17280 19970 17673 19970 18065 15487 19636 15079 20422 11411 19636 3668 19244 2445 15709 2445">
            <v:imagedata r:id="rId9" o:title=""/>
            <w10:wrap type="tight"/>
          </v:shape>
          <o:OLEObject Type="Embed" ProgID="Equation.DSMT4" ShapeID="_x0000_s1031" DrawAspect="Content" ObjectID="_1695640700" r:id="rId10"/>
        </w:pict>
      </w:r>
      <w:r w:rsidR="00152075" w:rsidRPr="00223C1B">
        <w:rPr>
          <w:rFonts w:cstheme="minorHAnsi"/>
          <w:sz w:val="32"/>
          <w:szCs w:val="32"/>
        </w:rPr>
        <w:t xml:space="preserve"> </w:t>
      </w:r>
    </w:p>
    <w:p w:rsidR="005E701B" w:rsidRDefault="005E701B" w:rsidP="00A114A8">
      <w:p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  <w:lang w:eastAsia="hr-HR"/>
        </w:rPr>
        <w:pict>
          <v:shape id="_x0000_s1032" type="#_x0000_t75" style="position:absolute;margin-left:4.5pt;margin-top:15.2pt;width:83pt;height:43.8pt;z-index:251669504" wrapcoords="15709 2445 1571 7743 393 13449 16495 15487 15709 16302 14924 19970 17280 19970 17673 19970 18065 15487 19636 15079 20422 11411 19636 3668 19244 2445 15709 2445">
            <v:imagedata r:id="rId11" o:title=""/>
            <w10:wrap type="tight"/>
          </v:shape>
          <o:OLEObject Type="Embed" ProgID="Equation.DSMT4" ShapeID="_x0000_s1032" DrawAspect="Content" ObjectID="_1695640701" r:id="rId12"/>
        </w:pict>
      </w:r>
    </w:p>
    <w:p w:rsidR="005E701B" w:rsidRDefault="005E701B" w:rsidP="00A114A8">
      <w:pPr>
        <w:spacing w:line="360" w:lineRule="auto"/>
        <w:rPr>
          <w:rFonts w:cstheme="minorHAnsi"/>
          <w:sz w:val="32"/>
          <w:szCs w:val="32"/>
        </w:rPr>
      </w:pPr>
    </w:p>
    <w:p w:rsidR="001F00DE" w:rsidRPr="00A114A8" w:rsidRDefault="001F00DE" w:rsidP="00A114A8">
      <w:pPr>
        <w:spacing w:line="360" w:lineRule="auto"/>
        <w:rPr>
          <w:rFonts w:cstheme="minorHAnsi"/>
          <w:sz w:val="32"/>
          <w:szCs w:val="32"/>
        </w:rPr>
      </w:pPr>
      <w:r w:rsidRPr="005E701B">
        <w:rPr>
          <w:rFonts w:cstheme="minorHAnsi"/>
          <w:i/>
          <w:sz w:val="32"/>
          <w:szCs w:val="32"/>
        </w:rPr>
        <w:t xml:space="preserve">I </w:t>
      </w:r>
      <w:r w:rsidR="005E701B" w:rsidRPr="005E701B">
        <w:rPr>
          <w:rFonts w:cstheme="minorHAnsi"/>
          <w:position w:val="-4"/>
          <w:sz w:val="32"/>
          <w:szCs w:val="32"/>
        </w:rPr>
        <w:object w:dxaOrig="240" w:dyaOrig="200">
          <v:shape id="_x0000_i1025" type="#_x0000_t75" style="width:12.05pt;height:10.05pt" o:ole="">
            <v:imagedata r:id="rId13" o:title=""/>
          </v:shape>
          <o:OLEObject Type="Embed" ProgID="Equation.DSMT4" ShapeID="_x0000_i1025" DrawAspect="Content" ObjectID="_1695640699" r:id="rId14"/>
        </w:object>
      </w:r>
      <w:r w:rsidR="005E701B">
        <w:rPr>
          <w:rFonts w:cstheme="minorHAnsi"/>
          <w:sz w:val="32"/>
          <w:szCs w:val="32"/>
        </w:rPr>
        <w:t xml:space="preserve"> ________ </w:t>
      </w:r>
      <w:r>
        <w:rPr>
          <w:rFonts w:cstheme="minorHAnsi"/>
          <w:sz w:val="32"/>
          <w:szCs w:val="32"/>
        </w:rPr>
        <w:t>A</w:t>
      </w:r>
    </w:p>
    <w:sectPr w:rsidR="001F00DE" w:rsidRPr="00A114A8" w:rsidSect="00C54F61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57F" w:rsidRDefault="00F7157F" w:rsidP="00A15525">
      <w:pPr>
        <w:spacing w:after="0" w:line="240" w:lineRule="auto"/>
      </w:pPr>
      <w:r>
        <w:separator/>
      </w:r>
    </w:p>
  </w:endnote>
  <w:endnote w:type="continuationSeparator" w:id="0">
    <w:p w:rsidR="00F7157F" w:rsidRDefault="00F7157F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57F" w:rsidRDefault="00F7157F" w:rsidP="00A15525">
      <w:pPr>
        <w:spacing w:after="0" w:line="240" w:lineRule="auto"/>
      </w:pPr>
      <w:r>
        <w:separator/>
      </w:r>
    </w:p>
  </w:footnote>
  <w:footnote w:type="continuationSeparator" w:id="0">
    <w:p w:rsidR="00F7157F" w:rsidRDefault="00F7157F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AB460A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53748"/>
    <w:multiLevelType w:val="hybridMultilevel"/>
    <w:tmpl w:val="D94237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127B6"/>
    <w:multiLevelType w:val="hybridMultilevel"/>
    <w:tmpl w:val="E384FE94"/>
    <w:lvl w:ilvl="0" w:tplc="38C666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32"/>
        <w:szCs w:val="32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AD1781"/>
    <w:multiLevelType w:val="hybridMultilevel"/>
    <w:tmpl w:val="A7FAD130"/>
    <w:lvl w:ilvl="0" w:tplc="A52C340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9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121F21"/>
    <w:rsid w:val="00152075"/>
    <w:rsid w:val="001D63A4"/>
    <w:rsid w:val="001F00DE"/>
    <w:rsid w:val="00212C08"/>
    <w:rsid w:val="00223C1B"/>
    <w:rsid w:val="002720FA"/>
    <w:rsid w:val="0029219D"/>
    <w:rsid w:val="002979EA"/>
    <w:rsid w:val="003356B6"/>
    <w:rsid w:val="00357623"/>
    <w:rsid w:val="00360AE1"/>
    <w:rsid w:val="0037295B"/>
    <w:rsid w:val="003D2256"/>
    <w:rsid w:val="00421FCF"/>
    <w:rsid w:val="004368B3"/>
    <w:rsid w:val="005B61F1"/>
    <w:rsid w:val="005C6901"/>
    <w:rsid w:val="005D3FEE"/>
    <w:rsid w:val="005E701B"/>
    <w:rsid w:val="00664B6E"/>
    <w:rsid w:val="006B3626"/>
    <w:rsid w:val="00716130"/>
    <w:rsid w:val="00755DFE"/>
    <w:rsid w:val="0075628B"/>
    <w:rsid w:val="00775A89"/>
    <w:rsid w:val="007F39D1"/>
    <w:rsid w:val="00836ED7"/>
    <w:rsid w:val="0094687E"/>
    <w:rsid w:val="009655FA"/>
    <w:rsid w:val="009A1336"/>
    <w:rsid w:val="009F0823"/>
    <w:rsid w:val="00A10348"/>
    <w:rsid w:val="00A114A8"/>
    <w:rsid w:val="00A15525"/>
    <w:rsid w:val="00A67BCB"/>
    <w:rsid w:val="00AB460A"/>
    <w:rsid w:val="00B13FC8"/>
    <w:rsid w:val="00B54129"/>
    <w:rsid w:val="00B862A9"/>
    <w:rsid w:val="00C10B1C"/>
    <w:rsid w:val="00C54F61"/>
    <w:rsid w:val="00C63681"/>
    <w:rsid w:val="00D679B5"/>
    <w:rsid w:val="00D77651"/>
    <w:rsid w:val="00DE5A5C"/>
    <w:rsid w:val="00E802EA"/>
    <w:rsid w:val="00EB1E96"/>
    <w:rsid w:val="00F114CE"/>
    <w:rsid w:val="00F4601F"/>
    <w:rsid w:val="00F7157F"/>
    <w:rsid w:val="00F778AF"/>
    <w:rsid w:val="00F80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Ravni poveznik sa strelicom 41"/>
        <o:r id="V:Rule2" type="connector" idref="#Ravni poveznik sa strelicom 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231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6</cp:revision>
  <dcterms:created xsi:type="dcterms:W3CDTF">2021-08-08T19:18:00Z</dcterms:created>
  <dcterms:modified xsi:type="dcterms:W3CDTF">2021-10-13T12:31:00Z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